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138BB" w14:textId="236921AF" w:rsidR="00E772F0" w:rsidRDefault="00E772F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Question 3 </w:t>
      </w:r>
    </w:p>
    <w:p w14:paraId="133E0ACD" w14:textId="744C164B" w:rsidR="00E772F0" w:rsidRDefault="00E772F0" w:rsidP="00E772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µ= 1262, δ = 111 chips. probability that the bag contains between 1000 and 1400 chips </w:t>
      </w:r>
    </w:p>
    <w:p w14:paraId="26002F50" w14:textId="29131DDC" w:rsidR="00E772F0" w:rsidRDefault="00E772F0" w:rsidP="00E772F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 (1000 &lt;X &lt; 1400) = P ((1000 – 1262)/111) &lt; (X- 1262)/111 &lt; ((1400 – 1262) / 111) </w:t>
      </w:r>
    </w:p>
    <w:p w14:paraId="2964C3F2" w14:textId="1D30680F" w:rsidR="00E772F0" w:rsidRDefault="00E772F0" w:rsidP="00E772F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P ((-262 / 111) &lt; z &lt; (138 / 111))</w:t>
      </w:r>
    </w:p>
    <w:p w14:paraId="6514C82F" w14:textId="4825BC05" w:rsidR="00E772F0" w:rsidRDefault="00E772F0" w:rsidP="00E772F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P (-2.360 &lt; z &lt; 1.243)</w:t>
      </w:r>
    </w:p>
    <w:p w14:paraId="6AAAEE92" w14:textId="75DD0CAD" w:rsidR="00E772F0" w:rsidRDefault="00E772F0" w:rsidP="00E772F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P (z&lt; 1.243) – P (z &lt; -2.360)</w:t>
      </w:r>
      <w:r w:rsidR="004950A5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51488139" w14:textId="25A5CA9A" w:rsidR="00E772F0" w:rsidRDefault="00E772F0" w:rsidP="00E772F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P (1000 &lt; X &lt; 1400) = P </w:t>
      </w:r>
      <w:r>
        <w:rPr>
          <w:rFonts w:ascii="Times New Roman" w:hAnsi="Times New Roman" w:cs="Times New Roman"/>
          <w:sz w:val="24"/>
          <w:szCs w:val="24"/>
          <w:lang w:val="en-GB"/>
        </w:rPr>
        <w:t>(z&lt; 1.243) – P (z &lt; -2.360</w:t>
      </w:r>
      <w:r w:rsidR="004950A5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45A424C" w14:textId="6EF71BC5" w:rsidR="004950A5" w:rsidRDefault="004950A5" w:rsidP="00E772F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0.8931 – 0.0091 </w:t>
      </w:r>
    </w:p>
    <w:p w14:paraId="18F1415D" w14:textId="6A4A5231" w:rsidR="004950A5" w:rsidRDefault="004950A5" w:rsidP="00E772F0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4950A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= 0.884 </w:t>
      </w:r>
    </w:p>
    <w:p w14:paraId="40401BB6" w14:textId="2422FE42" w:rsidR="004950A5" w:rsidRPr="004950A5" w:rsidRDefault="004950A5" w:rsidP="004950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Proportion of the chips that contains more than 1200 chips </w:t>
      </w:r>
    </w:p>
    <w:p w14:paraId="6D80ECF6" w14:textId="37A55725" w:rsidR="004950A5" w:rsidRDefault="004950A5" w:rsidP="004950A5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Solution </w:t>
      </w:r>
    </w:p>
    <w:p w14:paraId="5D0D0526" w14:textId="69811494" w:rsidR="004950A5" w:rsidRDefault="004950A5" w:rsidP="004950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µ= 1262, δ = 111 chips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7FF5965" w14:textId="6ED16C9E" w:rsidR="004950A5" w:rsidRDefault="004950A5" w:rsidP="004950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P (z &gt; 1200)  </w:t>
      </w:r>
    </w:p>
    <w:p w14:paraId="739EBFAD" w14:textId="056E67FD" w:rsidR="004950A5" w:rsidRDefault="004950A5" w:rsidP="004950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 </w:t>
      </w:r>
      <w:r w:rsidR="002C100A">
        <w:rPr>
          <w:rFonts w:ascii="Times New Roman" w:hAnsi="Times New Roman" w:cs="Times New Roman"/>
          <w:sz w:val="24"/>
          <w:szCs w:val="24"/>
          <w:lang w:val="en-GB"/>
        </w:rPr>
        <w:t>((x-µ)/δ)</w:t>
      </w:r>
      <w:r w:rsidR="002C100A">
        <w:rPr>
          <w:rFonts w:ascii="Times New Roman" w:hAnsi="Times New Roman" w:cs="Times New Roman"/>
          <w:sz w:val="24"/>
          <w:szCs w:val="24"/>
          <w:lang w:val="en-GB"/>
        </w:rPr>
        <w:t xml:space="preserve"> &gt; </w:t>
      </w:r>
      <w:r>
        <w:rPr>
          <w:rFonts w:ascii="Times New Roman" w:hAnsi="Times New Roman" w:cs="Times New Roman"/>
          <w:sz w:val="24"/>
          <w:szCs w:val="24"/>
          <w:lang w:val="en-GB"/>
        </w:rPr>
        <w:t>((1</w:t>
      </w:r>
      <w:r>
        <w:rPr>
          <w:rFonts w:ascii="Times New Roman" w:hAnsi="Times New Roman" w:cs="Times New Roman"/>
          <w:sz w:val="24"/>
          <w:szCs w:val="24"/>
          <w:lang w:val="en-GB"/>
        </w:rPr>
        <w:t>200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1262)/111)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-0.5586</w:t>
      </w:r>
    </w:p>
    <w:p w14:paraId="27EFD88F" w14:textId="69F035FE" w:rsidR="004950A5" w:rsidRDefault="004950A5" w:rsidP="004950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P (z &gt; -0.5586) = </w:t>
      </w:r>
      <w:r w:rsidRPr="004950A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0.7119</w:t>
      </w:r>
    </w:p>
    <w:p w14:paraId="54AE3D2D" w14:textId="32435FCD" w:rsidR="004950A5" w:rsidRDefault="002E31AC" w:rsidP="002E31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Determine the 30</w:t>
      </w:r>
      <w:r w:rsidRPr="002E31A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percentile for the number of chocolate chips in an 18-ounce bag of the chips Ahoy</w:t>
      </w:r>
    </w:p>
    <w:p w14:paraId="764C0942" w14:textId="123F6225" w:rsidR="00F03D3E" w:rsidRDefault="00F03D3E" w:rsidP="002E31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From z table, the cumulative area corresponding to 0.30 is -0.524</w:t>
      </w:r>
    </w:p>
    <w:p w14:paraId="5DBEF803" w14:textId="2DDB4450" w:rsidR="002E31AC" w:rsidRDefault="00F03D3E" w:rsidP="002E31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((x-µ)/δ) = -0.524</w:t>
      </w:r>
    </w:p>
    <w:p w14:paraId="4FD86EF4" w14:textId="7C0BC5CC" w:rsidR="00F03D3E" w:rsidRDefault="00F03D3E" w:rsidP="002E31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µ - 0.524δ</w:t>
      </w:r>
    </w:p>
    <w:p w14:paraId="6AB01140" w14:textId="6FFE9DA1" w:rsidR="00F03D3E" w:rsidRDefault="00F03D3E" w:rsidP="002E31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1262 – (0.524*111)</w:t>
      </w:r>
    </w:p>
    <w:p w14:paraId="15F22E44" w14:textId="4532EEEB" w:rsidR="00F03D3E" w:rsidRDefault="00F03D3E" w:rsidP="002E31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1262 – 58.164</w:t>
      </w:r>
    </w:p>
    <w:p w14:paraId="4E0493CC" w14:textId="7797F547" w:rsidR="00F03D3E" w:rsidRDefault="00F03D3E" w:rsidP="002E31AC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F03D3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1203.84</w:t>
      </w:r>
    </w:p>
    <w:p w14:paraId="1BA9909E" w14:textId="5B2731B2" w:rsidR="002C100A" w:rsidRDefault="002C100A" w:rsidP="002C1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C100A">
        <w:rPr>
          <w:rFonts w:ascii="Times New Roman" w:hAnsi="Times New Roman" w:cs="Times New Roman"/>
          <w:b/>
          <w:bCs/>
          <w:sz w:val="24"/>
          <w:szCs w:val="24"/>
          <w:lang w:val="en-GB"/>
        </w:rPr>
        <w:t>Determine the number of the chocolate chips in a bag of Chips Ahoy that make up the middle 99%</w:t>
      </w:r>
    </w:p>
    <w:p w14:paraId="09AA5408" w14:textId="746EA85E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C100A">
        <w:rPr>
          <w:rFonts w:ascii="Times New Roman" w:hAnsi="Times New Roman" w:cs="Times New Roman"/>
          <w:sz w:val="24"/>
          <w:szCs w:val="24"/>
          <w:lang w:val="en-GB"/>
        </w:rPr>
        <w:t>Middle 99% =&gt; P (-z &lt; Z &lt; z) = 0.99</w:t>
      </w:r>
    </w:p>
    <w:p w14:paraId="543E0EEA" w14:textId="66441921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For two tailed test, α = (1-c) / 2 = &gt; (1 – 0.99) / 2 = 0.005</w:t>
      </w:r>
    </w:p>
    <w:p w14:paraId="5D85065D" w14:textId="6530E5F7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From Z- table the z- value corresponding to the area 0.005 to the left of the curve</w:t>
      </w:r>
    </w:p>
    <w:p w14:paraId="1FF314B7" w14:textId="5845DABF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P (z &lt; -0.258) = 0.005</w:t>
      </w:r>
    </w:p>
    <w:p w14:paraId="0AE5B3EC" w14:textId="203A3370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Likewise, the z – value corresponding to the area 0.005 to the right of the normal curve </w:t>
      </w:r>
    </w:p>
    <w:p w14:paraId="73D42182" w14:textId="470719A0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P (z &gt; 2.58) = 0.005</w:t>
      </w:r>
    </w:p>
    <w:p w14:paraId="766EE25E" w14:textId="017BFD3B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Therefore, P (-2.58 &lt; Z&lt; 2.58) = 0.99</w:t>
      </w:r>
    </w:p>
    <w:p w14:paraId="0CAE696C" w14:textId="59E8AE78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Lower </w:t>
      </w:r>
    </w:p>
    <w:p w14:paraId="4E7A1074" w14:textId="23966810" w:rsid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-2.58 = </w:t>
      </w:r>
      <w:r w:rsidR="000713AF">
        <w:rPr>
          <w:rFonts w:ascii="Times New Roman" w:hAnsi="Times New Roman" w:cs="Times New Roman"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sz w:val="24"/>
          <w:szCs w:val="24"/>
          <w:lang w:val="en-GB"/>
        </w:rPr>
        <w:t>x- 1262</w:t>
      </w:r>
      <w:r w:rsidR="000713AF">
        <w:rPr>
          <w:rFonts w:ascii="Times New Roman" w:hAnsi="Times New Roman" w:cs="Times New Roman"/>
          <w:sz w:val="24"/>
          <w:szCs w:val="24"/>
          <w:lang w:val="en-GB"/>
        </w:rPr>
        <w:t>)/ 111</w:t>
      </w:r>
    </w:p>
    <w:p w14:paraId="5C22F13F" w14:textId="45302207" w:rsidR="000713AF" w:rsidRDefault="000713AF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x = 1262 + (-2.58*111) </w:t>
      </w:r>
    </w:p>
    <w:p w14:paraId="62964AF2" w14:textId="5E3A1A7E" w:rsidR="000713AF" w:rsidRDefault="000713AF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x = 975.62</w:t>
      </w:r>
    </w:p>
    <w:p w14:paraId="76173421" w14:textId="783433FC" w:rsidR="000713AF" w:rsidRDefault="000713AF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x is approximately </w:t>
      </w:r>
      <w:r w:rsidRPr="000713AF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976</w:t>
      </w:r>
    </w:p>
    <w:p w14:paraId="05BB412A" w14:textId="0C838A5A" w:rsidR="000713AF" w:rsidRDefault="000713AF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Upper </w:t>
      </w:r>
    </w:p>
    <w:p w14:paraId="2D5F535F" w14:textId="77777777" w:rsidR="000713AF" w:rsidRDefault="000713AF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25071596" w14:textId="2059F12E" w:rsidR="000713AF" w:rsidRDefault="000713AF" w:rsidP="000713A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2.58 = (x- 1262)/ 111</w:t>
      </w:r>
    </w:p>
    <w:p w14:paraId="1BD3DE55" w14:textId="7A5285CF" w:rsidR="000713AF" w:rsidRDefault="000713AF" w:rsidP="000713A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x = 1262 + (2.58*111) </w:t>
      </w:r>
    </w:p>
    <w:p w14:paraId="4AE4446B" w14:textId="3172D912" w:rsidR="000713AF" w:rsidRDefault="000713AF" w:rsidP="000713A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1548.38</w:t>
      </w:r>
    </w:p>
    <w:p w14:paraId="1DFE5159" w14:textId="1815D7EA" w:rsidR="000713AF" w:rsidRDefault="000713AF" w:rsidP="000713A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Therefore, x is approximately </w:t>
      </w:r>
      <w:r w:rsidRPr="000713AF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1548.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0" w:name="_GoBack"/>
      <w:bookmarkEnd w:id="0"/>
    </w:p>
    <w:p w14:paraId="28A88AEA" w14:textId="2A051741" w:rsidR="002C100A" w:rsidRDefault="000713AF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</w:t>
      </w:r>
    </w:p>
    <w:p w14:paraId="00357709" w14:textId="77777777" w:rsidR="002C100A" w:rsidRPr="002C100A" w:rsidRDefault="002C100A" w:rsidP="002C100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2C100A" w:rsidRPr="002C10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DC7C8D"/>
    <w:multiLevelType w:val="hybridMultilevel"/>
    <w:tmpl w:val="015C678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F0"/>
    <w:rsid w:val="000713AF"/>
    <w:rsid w:val="002C100A"/>
    <w:rsid w:val="002E31AC"/>
    <w:rsid w:val="004950A5"/>
    <w:rsid w:val="00E772F0"/>
    <w:rsid w:val="00F0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81B43"/>
  <w15:chartTrackingRefBased/>
  <w15:docId w15:val="{22483B54-3679-4A8C-AA92-C27AAB26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1</cp:revision>
  <dcterms:created xsi:type="dcterms:W3CDTF">2019-11-15T08:24:00Z</dcterms:created>
  <dcterms:modified xsi:type="dcterms:W3CDTF">2019-11-15T09:38:00Z</dcterms:modified>
</cp:coreProperties>
</file>